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F25" w:rsidRDefault="00B95CDB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  <w:r>
        <w:rPr>
          <w:rFonts w:ascii="Times New Roman" w:hAnsi="Times New Roman" w:cs="Times New Roman"/>
          <w:sz w:val="24"/>
          <w:szCs w:val="24"/>
        </w:rPr>
        <w:t>русский язык</w:t>
      </w:r>
    </w:p>
    <w:p w:rsidR="00345F25" w:rsidRDefault="00B95CDB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345F25" w:rsidRDefault="00B95CDB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«</w:t>
      </w:r>
      <w:r>
        <w:rPr>
          <w:rFonts w:ascii="Times New Roman" w:hAnsi="Times New Roman" w:cs="Times New Roman"/>
          <w:sz w:val="24"/>
          <w:szCs w:val="24"/>
        </w:rPr>
        <w:t>Окончание в словах»</w:t>
      </w:r>
    </w:p>
    <w:p w:rsidR="00345F25" w:rsidRDefault="00B95CDB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>
        <w:rPr>
          <w:rFonts w:ascii="Times New Roman" w:hAnsi="Times New Roman" w:cs="Times New Roman"/>
          <w:sz w:val="24"/>
          <w:szCs w:val="24"/>
        </w:rPr>
        <w:t>ОНЗ</w:t>
      </w:r>
    </w:p>
    <w:p w:rsidR="00345F25" w:rsidRDefault="00B95CDB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 учебника: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Рамзаева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Т.Г.</w:t>
      </w:r>
    </w:p>
    <w:p w:rsidR="00345F25" w:rsidRDefault="00B95CDB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 урока: </w:t>
      </w:r>
      <w:r>
        <w:rPr>
          <w:rFonts w:ascii="Times New Roman" w:hAnsi="Times New Roman" w:cs="Times New Roman"/>
          <w:sz w:val="24"/>
          <w:szCs w:val="24"/>
        </w:rPr>
        <w:t>Н.В.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Благова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учитель начальных классов, «Русская школа» город Тверь</w:t>
      </w:r>
    </w:p>
    <w:p w:rsidR="00345F25" w:rsidRDefault="00B95CDB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Основные цели урока: 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сформировать умение у учащихся находить в словах (существительных женского и среднего рода) окончание и основу;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тренировать умение фиксировать шаги учебной деятельности;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развивать умение работать в паре, в группе, анализировать свою деятельность на уроке.</w:t>
      </w:r>
    </w:p>
    <w:p w:rsidR="00345F25" w:rsidRDefault="00B95CDB">
      <w:pPr>
        <w:pStyle w:val="a4"/>
        <w:numPr>
          <w:ilvl w:val="0"/>
          <w:numId w:val="2"/>
        </w:numPr>
        <w:tabs>
          <w:tab w:val="left" w:pos="284"/>
        </w:tabs>
        <w:spacing w:before="120" w:after="0" w:line="240" w:lineRule="auto"/>
        <w:ind w:left="0" w:firstLine="0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ХОД УРОКА</w:t>
      </w:r>
    </w:p>
    <w:p w:rsidR="00345F25" w:rsidRDefault="00B95CDB"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 Мотивация к учебной деятельности.</w:t>
      </w:r>
    </w:p>
    <w:p w:rsidR="00345F25" w:rsidRPr="00397C1C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Прочитайте, что сказал Незнайка своим друзьям.</w:t>
      </w:r>
      <w:r w:rsidR="00AF225E">
        <w:rPr>
          <w:rFonts w:ascii="Times New Roman" w:hAnsi="Times New Roman" w:cs="Times New Roman"/>
          <w:sz w:val="24"/>
          <w:szCs w:val="24"/>
        </w:rPr>
        <w:t xml:space="preserve"> </w:t>
      </w:r>
      <w:r w:rsidR="00AF225E" w:rsidRPr="00397C1C">
        <w:rPr>
          <w:rFonts w:ascii="Times New Roman" w:hAnsi="Times New Roman" w:cs="Times New Roman"/>
          <w:sz w:val="24"/>
          <w:szCs w:val="24"/>
        </w:rPr>
        <w:t xml:space="preserve">(«Вчера в </w:t>
      </w:r>
      <w:proofErr w:type="spellStart"/>
      <w:r w:rsidR="00AF225E" w:rsidRPr="00397C1C">
        <w:rPr>
          <w:rFonts w:ascii="Times New Roman" w:hAnsi="Times New Roman" w:cs="Times New Roman"/>
          <w:sz w:val="24"/>
          <w:szCs w:val="24"/>
        </w:rPr>
        <w:t>кине</w:t>
      </w:r>
      <w:proofErr w:type="spellEnd"/>
      <w:r w:rsidR="00AF225E" w:rsidRPr="00397C1C">
        <w:rPr>
          <w:rFonts w:ascii="Times New Roman" w:hAnsi="Times New Roman" w:cs="Times New Roman"/>
          <w:sz w:val="24"/>
          <w:szCs w:val="24"/>
        </w:rPr>
        <w:t xml:space="preserve"> я видел много </w:t>
      </w:r>
      <w:proofErr w:type="spellStart"/>
      <w:r w:rsidR="00AF225E" w:rsidRPr="00397C1C">
        <w:rPr>
          <w:rFonts w:ascii="Times New Roman" w:hAnsi="Times New Roman" w:cs="Times New Roman"/>
          <w:sz w:val="24"/>
          <w:szCs w:val="24"/>
        </w:rPr>
        <w:t>кенгуров</w:t>
      </w:r>
      <w:proofErr w:type="spellEnd"/>
      <w:r w:rsidR="00AF225E" w:rsidRPr="00397C1C">
        <w:rPr>
          <w:rFonts w:ascii="Times New Roman" w:hAnsi="Times New Roman" w:cs="Times New Roman"/>
          <w:sz w:val="24"/>
          <w:szCs w:val="24"/>
        </w:rPr>
        <w:t>.»)</w:t>
      </w:r>
    </w:p>
    <w:p w:rsidR="00345F25" w:rsidRDefault="00345F25" w:rsidP="00AF22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5F25">
        <w:rPr>
          <w:rFonts w:ascii="Times New Roman" w:hAnsi="Times New Roman" w:cs="Times New Roman"/>
          <w:sz w:val="24"/>
          <w:szCs w:val="24"/>
        </w:rPr>
        <w:object w:dxaOrig="7191" w:dyaOrig="5399">
          <v:shape id="_x0000_i1025" type="#_x0000_t75" style="width:91.5pt;height:68.25pt" o:ole="">
            <v:imagedata r:id="rId6" o:title=""/>
          </v:shape>
          <o:OLEObject Type="Embed" ProgID="PowerPoint.Slide.12" ShapeID="_x0000_i1025" DrawAspect="Content" ObjectID="_1421495891" r:id="rId7"/>
        </w:objec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р</w:t>
      </w:r>
      <w:r w:rsidR="00397C1C">
        <w:rPr>
          <w:rFonts w:ascii="Times New Roman" w:hAnsi="Times New Roman" w:cs="Times New Roman"/>
          <w:sz w:val="24"/>
          <w:szCs w:val="24"/>
        </w:rPr>
        <w:t>ечевые ошибки допустил Незнайка</w:t>
      </w:r>
      <w:r>
        <w:rPr>
          <w:rFonts w:ascii="Times New Roman" w:hAnsi="Times New Roman" w:cs="Times New Roman"/>
          <w:sz w:val="24"/>
          <w:szCs w:val="24"/>
        </w:rPr>
        <w:t>? Как их исправить? (Ответы детей.)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важно знать, какой звук нужно произносить в конце слова? (Чтобы грамотно составлять предложение.)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на уроке вы узнаете кое-что новое, что поможет правильно строить предложения. Какой у нас будет урок? (Урок открытия новых знаний.)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ученик открывает новое? (Сначала ученик выясняет, что он не знает, а затем сам открывает новые знания.)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должен поступить ученик, когда встретит затруднение? (Быть спокойным и выяснить, почему возникло затруднение.)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Чему учатся на уроке русского языка? (правильно писать, красиво говорить, культурно общаться…)</w:t>
      </w:r>
    </w:p>
    <w:p w:rsidR="00345F25" w:rsidRDefault="00B95CDB"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 Актуализация знаний и фиксация индивидуального затруднения в пробном действии.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Начнем урок с повторения тех знаний, которые вам будут необходимы при открытии нового.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Каким образом можно изменить форму слова? (Ответы детей.)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Измените форму слов, поставив их в множественное число: стена, стол, такси. Результат запишите.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самостоятельно выполняют задание, проверка проводится по образцу.</w:t>
      </w:r>
    </w:p>
    <w:p w:rsidR="00345F25" w:rsidRDefault="00345F2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5F25">
        <w:rPr>
          <w:rFonts w:ascii="Times New Roman" w:hAnsi="Times New Roman" w:cs="Times New Roman"/>
          <w:i/>
          <w:sz w:val="24"/>
          <w:szCs w:val="24"/>
        </w:rPr>
        <w:object w:dxaOrig="7191" w:dyaOrig="5399">
          <v:shape id="_x0000_i1026" type="#_x0000_t75" style="width:100.5pt;height:75.75pt" o:ole="">
            <v:imagedata r:id="rId8" o:title=""/>
          </v:shape>
          <o:OLEObject Type="Embed" ProgID="PowerPoint.Slide.12" ShapeID="_x0000_i1026" DrawAspect="Content" ObjectID="_1421495892" r:id="rId9"/>
        </w:object>
      </w:r>
    </w:p>
    <w:p w:rsidR="00345F25" w:rsidRDefault="00B95CDB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интересного вы заметили? Можно ли изменить слово «такси»? Какой вывод можно сделать? (В</w:t>
      </w:r>
      <w:r>
        <w:rPr>
          <w:rFonts w:ascii="Times New Roman" w:eastAsia="BatangChe" w:hAnsi="Times New Roman" w:cs="Times New Roman"/>
          <w:b/>
          <w:sz w:val="24"/>
          <w:szCs w:val="24"/>
          <w:highlight w:val="lightGray"/>
        </w:rPr>
        <w:t xml:space="preserve"> </w:t>
      </w:r>
      <w:r>
        <w:rPr>
          <w:rFonts w:ascii="Times New Roman" w:eastAsia="BatangChe" w:hAnsi="Times New Roman" w:cs="Times New Roman"/>
          <w:sz w:val="24"/>
          <w:szCs w:val="24"/>
        </w:rPr>
        <w:t>русском языке есть неизменяемые слова.)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ещё неизменяемые слова вы можете назвать? (Кино, кенгуру, метро, пальто, шоссе, радио, эскимо, пони…)</w:t>
      </w:r>
    </w:p>
    <w:p w:rsidR="00345F25" w:rsidRDefault="00345F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5F25">
        <w:rPr>
          <w:rFonts w:ascii="Times New Roman" w:hAnsi="Times New Roman" w:cs="Times New Roman"/>
          <w:sz w:val="24"/>
          <w:szCs w:val="24"/>
        </w:rPr>
        <w:object w:dxaOrig="7191" w:dyaOrig="5399">
          <v:shape id="_x0000_i1027" type="#_x0000_t75" style="width:108pt;height:81pt" o:ole="">
            <v:imagedata r:id="rId10" o:title=""/>
          </v:shape>
          <o:OLEObject Type="Embed" ProgID="PowerPoint.Slide.12" ShapeID="_x0000_i1027" DrawAspect="Content" ObjectID="_1421495893" r:id="rId11"/>
        </w:objec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Какое знакомое словарное слово встретилось? (Пальто.)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Правописание, какой буквы надо запомнить? (Буквы «а».)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Пропишите букву «а» целую строчку каллиграфическим почерком. Пропишите слово ПАЛЬТО. Подчеркните букву, написание которой надо запомнить.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слова называют однокоренными? (Ответы детей.)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Подберите однокоренные слова к слову «стол» и запишите их.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Вот какие слова подобрала я, какое слово лишнее? Почему? (Столбик,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настольная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>.)</w:t>
      </w:r>
    </w:p>
    <w:p w:rsidR="00345F25" w:rsidRDefault="00345F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5F25">
        <w:rPr>
          <w:rFonts w:ascii="Times New Roman" w:hAnsi="Times New Roman" w:cs="Times New Roman"/>
          <w:sz w:val="24"/>
          <w:szCs w:val="24"/>
        </w:rPr>
        <w:object w:dxaOrig="7191" w:dyaOrig="5399">
          <v:shape id="_x0000_i1028" type="#_x0000_t75" style="width:122.25pt;height:91.5pt" o:ole="">
            <v:imagedata r:id="rId12" o:title=""/>
          </v:shape>
          <o:OLEObject Type="Embed" ProgID="PowerPoint.Slide.12" ShapeID="_x0000_i1028" DrawAspect="Content" ObjectID="_1421495894" r:id="rId13"/>
        </w:objec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обосновывают свой выбор.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уроках изучаем большую тему «Состав слова»</w:t>
      </w:r>
      <w:r w:rsidR="007F73BB">
        <w:rPr>
          <w:rFonts w:ascii="Times New Roman" w:hAnsi="Times New Roman" w:cs="Times New Roman"/>
          <w:sz w:val="24"/>
          <w:szCs w:val="24"/>
        </w:rPr>
        <w:t>. Какую часть слова вы уже знаете</w:t>
      </w:r>
      <w:r>
        <w:rPr>
          <w:rFonts w:ascii="Times New Roman" w:hAnsi="Times New Roman" w:cs="Times New Roman"/>
          <w:sz w:val="24"/>
          <w:szCs w:val="24"/>
        </w:rPr>
        <w:t>? (Корень.)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Каким знаком на письме обозначают корень? (Дугой.)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вы узнаете ещё одну часть слова. Чтобы понять, о чем будет сегодня идти разговор, какое задание вы должны выполнить? (Новое задание, задание с затруднением, пробное задание.)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Прочитайте слово. (Закладка).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обозначает это слово? (Учебная принадлежность, начало строительства здания…)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Найдите окончание в слове «закладка»? Напишите его на листке (на планшете).</w:t>
      </w:r>
    </w:p>
    <w:p w:rsidR="00345F25" w:rsidRDefault="00345F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5F25">
        <w:rPr>
          <w:rFonts w:ascii="Times New Roman" w:hAnsi="Times New Roman" w:cs="Times New Roman"/>
          <w:sz w:val="24"/>
          <w:szCs w:val="24"/>
        </w:rPr>
        <w:object w:dxaOrig="7191" w:dyaOrig="5399">
          <v:shape id="_x0000_i1029" type="#_x0000_t75" style="width:111.75pt;height:84pt" o:ole="">
            <v:imagedata r:id="rId14" o:title=""/>
          </v:shape>
          <o:OLEObject Type="Embed" ProgID="PowerPoint.Slide.12" ShapeID="_x0000_i1029" DrawAspect="Content" ObjectID="_1421495895" r:id="rId15"/>
        </w:object>
      </w:r>
      <w:r w:rsidR="00B95CD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45F25" w:rsidRDefault="00B95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не выделил задание? Что вы не смогли сделать? (Я не смог найти окончание слова.)</w:t>
      </w:r>
    </w:p>
    <w:p w:rsidR="00345F25" w:rsidRDefault="00B95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считает, что окончание слова КА?</w:t>
      </w:r>
      <w:r w:rsidR="007F73BB">
        <w:rPr>
          <w:rFonts w:ascii="Times New Roman" w:hAnsi="Times New Roman" w:cs="Times New Roman"/>
          <w:sz w:val="24"/>
          <w:szCs w:val="24"/>
        </w:rPr>
        <w:t xml:space="preserve"> А? (или другие варианты)</w:t>
      </w:r>
      <w:r>
        <w:rPr>
          <w:rFonts w:ascii="Times New Roman" w:hAnsi="Times New Roman" w:cs="Times New Roman"/>
          <w:sz w:val="24"/>
          <w:szCs w:val="24"/>
        </w:rPr>
        <w:t xml:space="preserve"> Обоснуйте.</w:t>
      </w:r>
    </w:p>
    <w:p w:rsidR="00345F25" w:rsidRDefault="00B95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кто выполни задание, назовите правило,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 пользовались? Что вы не можете? (Я не могу назвать правило, которым воспользовался.)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у вас возникло затруднение, как нужно поступить? (Надо остановиться и подумать.)</w:t>
      </w:r>
    </w:p>
    <w:p w:rsidR="00345F25" w:rsidRDefault="00B95CDB"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 Выявление причины затруднения.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вы должны были сделать? (Найти окончание в слове ЗАКЛАДКА.)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у вас возникло затруднение? Чего вы не знаете? (Мы не знаем, что такое окончание в словах и как его найти.)</w:t>
      </w:r>
    </w:p>
    <w:p w:rsidR="00345F25" w:rsidRDefault="00B95CDB"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4. Построение проекта выхода из затруднения. 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Сформулируйте цель вашей деятельности? (Узнать, что такое окончание и научиться находить окончание в слове.)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Сформулируйте тему урока? (Окончание в словах.)</w:t>
      </w:r>
    </w:p>
    <w:bookmarkStart w:id="0" w:name="_MON_1421327491"/>
    <w:bookmarkEnd w:id="0"/>
    <w:p w:rsidR="00345F25" w:rsidRDefault="00A07E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5F25">
        <w:rPr>
          <w:rFonts w:ascii="Times New Roman" w:hAnsi="Times New Roman" w:cs="Times New Roman"/>
          <w:sz w:val="24"/>
          <w:szCs w:val="24"/>
        </w:rPr>
        <w:object w:dxaOrig="7079" w:dyaOrig="5325">
          <v:shape id="_x0000_i1030" type="#_x0000_t75" style="width:117.75pt;height:90pt" o:ole="">
            <v:imagedata r:id="rId16" o:title=""/>
          </v:shape>
          <o:OLEObject Type="Embed" ProgID="PowerPoint.Slide.12" ShapeID="_x0000_i1030" DrawAspect="Content" ObjectID="_1421495896" r:id="rId17"/>
        </w:objec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Чтобы работа была успешной, я вам предлагаю работать по следующему плану:</w:t>
      </w:r>
    </w:p>
    <w:bookmarkStart w:id="1" w:name="_MON_1421327839"/>
    <w:bookmarkEnd w:id="1"/>
    <w:bookmarkStart w:id="2" w:name="_MON_1421327876"/>
    <w:bookmarkEnd w:id="2"/>
    <w:p w:rsidR="00345F25" w:rsidRDefault="00A07ECF" w:rsidP="00A07E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5F25">
        <w:rPr>
          <w:rFonts w:ascii="Times New Roman" w:hAnsi="Times New Roman" w:cs="Times New Roman"/>
          <w:sz w:val="24"/>
          <w:szCs w:val="24"/>
        </w:rPr>
        <w:object w:dxaOrig="7070" w:dyaOrig="5318">
          <v:shape id="_x0000_i1031" type="#_x0000_t75" style="width:115.5pt;height:87.75pt" o:ole="">
            <v:imagedata r:id="rId18" o:title=""/>
          </v:shape>
          <o:OLEObject Type="Embed" ProgID="PowerPoint.Slide.12" ShapeID="_x0000_i1031" DrawAspect="Content" ObjectID="_1421495897" r:id="rId19"/>
        </w:objec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5. Реализация построенного проекта.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45F2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- Работать я вам предлагаю в группах. Какие правила работы в группе вы знаете?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Группы получают карточки с заданием:</w:t>
      </w:r>
    </w:p>
    <w:p w:rsidR="00345F25" w:rsidRDefault="00397C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0" style="position:absolute;margin-left:6.6pt;margin-top:6pt;width:363.6pt;height:123.6pt;z-index:251684864" arcsize="10923f">
            <v:textbox>
              <w:txbxContent>
                <w:p w:rsidR="00345F25" w:rsidRDefault="00B95CDB">
                  <w:pPr>
                    <w:spacing w:before="12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Прочитать слова: берёза, земля, море, озеро.</w:t>
                  </w:r>
                </w:p>
                <w:p w:rsidR="00345F25" w:rsidRDefault="00B95CDB">
                  <w:pPr>
                    <w:spacing w:before="12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2-3. Изменить форму слова и выделить изменяемую часть:</w:t>
                  </w:r>
                </w:p>
                <w:p w:rsidR="00345F25" w:rsidRDefault="00B95CDB">
                  <w:pPr>
                    <w:spacing w:before="12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Берёза – ________________ Море – ____________________</w:t>
                  </w:r>
                </w:p>
                <w:p w:rsidR="00345F25" w:rsidRDefault="00B95CDB">
                  <w:pPr>
                    <w:spacing w:before="12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Земля – ________________  Озеро – ____________________</w:t>
                  </w:r>
                </w:p>
                <w:p w:rsidR="00345F25" w:rsidRDefault="00B95CDB">
                  <w:pPr>
                    <w:spacing w:before="120" w:after="0" w:line="240" w:lineRule="auto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Собрать рассыпавшееся правило.</w:t>
                  </w:r>
                </w:p>
              </w:txbxContent>
            </v:textbox>
          </v:roundrect>
        </w:pict>
      </w: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97C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5" style="position:absolute;margin-left:6.6pt;margin-top:13.2pt;width:78.6pt;height:27pt;z-index:251688960" arcsize="10923f">
            <v:textbox>
              <w:txbxContent>
                <w:p w:rsidR="00345F25" w:rsidRDefault="00B95CD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СЛОВА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4" style="position:absolute;margin-left:189.6pt;margin-top:13.2pt;width:78.6pt;height:27pt;z-index:251687936" arcsize="10923f">
            <v:textbox>
              <w:txbxContent>
                <w:p w:rsidR="00345F25" w:rsidRDefault="00B95CD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ЧАСТЬ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3" style="position:absolute;margin-left:93pt;margin-top:13.2pt;width:92.4pt;height:27pt;z-index:251686912" arcsize="10923f">
            <v:textbox>
              <w:txbxContent>
                <w:p w:rsidR="00345F25" w:rsidRDefault="00B95CD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ОКОНЧАНИЕ</w:t>
                  </w:r>
                </w:p>
              </w:txbxContent>
            </v:textbox>
          </v:roundrect>
        </w:pict>
      </w: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97C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6" style="position:absolute;margin-left:-1.55pt;margin-top:13.2pt;width:78.6pt;height:27pt;z-index:251689984" arcsize="10923f">
            <v:textbox>
              <w:txbxContent>
                <w:p w:rsidR="00345F25" w:rsidRDefault="00B95CD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</w:t>
                  </w:r>
                </w:p>
              </w:txbxContent>
            </v:textbox>
          </v:roundrect>
        </w:pict>
      </w:r>
    </w:p>
    <w:p w:rsidR="00345F25" w:rsidRDefault="00397C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7" style="position:absolute;margin-left:84.25pt;margin-top:2.4pt;width:103.8pt;height:27pt;z-index:251691008" arcsize="10923f">
            <v:textbox>
              <w:txbxContent>
                <w:p w:rsidR="00345F25" w:rsidRDefault="00B95CD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ИЗМЕНЯЕМАЯ</w:t>
                  </w:r>
                </w:p>
              </w:txbxContent>
            </v:textbox>
          </v:roundrect>
        </w:pict>
      </w: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45F2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выполнения задания проводится обсуждение полученных результатов работы: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изменили слова?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Какую изменяемую часть вы выделили? 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Какое правило вы собрали?</w:t>
      </w: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5F25">
        <w:rPr>
          <w:rFonts w:ascii="Times New Roman" w:hAnsi="Times New Roman" w:cs="Times New Roman"/>
          <w:sz w:val="24"/>
          <w:szCs w:val="24"/>
        </w:rPr>
        <w:object w:dxaOrig="7191" w:dyaOrig="5399">
          <v:shape id="_x0000_i1032" type="#_x0000_t75" style="width:122.25pt;height:90pt" o:ole="">
            <v:imagedata r:id="rId20" o:title=""/>
          </v:shape>
          <o:OLEObject Type="Embed" ProgID="PowerPoint.Slide.12" ShapeID="_x0000_i1032" DrawAspect="Content" ObjectID="_1421495898" r:id="rId21"/>
        </w:object>
      </w:r>
      <w:r w:rsidR="00B95CDB">
        <w:rPr>
          <w:rFonts w:ascii="Times New Roman" w:hAnsi="Times New Roman" w:cs="Times New Roman"/>
          <w:sz w:val="24"/>
          <w:szCs w:val="24"/>
        </w:rPr>
        <w:t xml:space="preserve">       </w:t>
      </w:r>
      <w:bookmarkStart w:id="3" w:name="_MON_1421328855"/>
      <w:bookmarkStart w:id="4" w:name="_MON_1421328641"/>
      <w:bookmarkEnd w:id="3"/>
      <w:bookmarkEnd w:id="4"/>
      <w:bookmarkStart w:id="5" w:name="_MON_1421328687"/>
      <w:bookmarkEnd w:id="5"/>
      <w:r w:rsidRPr="00345F25">
        <w:rPr>
          <w:rFonts w:ascii="Times New Roman" w:hAnsi="Times New Roman" w:cs="Times New Roman"/>
          <w:sz w:val="24"/>
          <w:szCs w:val="24"/>
        </w:rPr>
        <w:object w:dxaOrig="7180" w:dyaOrig="5400">
          <v:shape id="_x0000_i1033" type="#_x0000_t75" style="width:117.75pt;height:88.5pt" o:ole="">
            <v:imagedata r:id="rId22" o:title=""/>
          </v:shape>
          <o:OLEObject Type="Embed" ProgID="PowerPoint.Slide.12" ShapeID="_x0000_i1033" DrawAspect="Content" ObjectID="_1421495899" r:id="rId23"/>
        </w:objec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Теперь вы сможете выполнить пробное действие?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Назовите окончание в слове ЗАКЛАДКА.</w:t>
      </w:r>
    </w:p>
    <w:bookmarkStart w:id="6" w:name="_MON_1421328913"/>
    <w:bookmarkEnd w:id="6"/>
    <w:p w:rsidR="00345F25" w:rsidRDefault="00345F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5F25">
        <w:rPr>
          <w:rFonts w:ascii="Times New Roman" w:hAnsi="Times New Roman" w:cs="Times New Roman"/>
          <w:sz w:val="24"/>
          <w:szCs w:val="24"/>
        </w:rPr>
        <w:object w:dxaOrig="7017" w:dyaOrig="5278">
          <v:shape id="_x0000_i1034" type="#_x0000_t75" style="width:98.25pt;height:72.75pt" o:ole="">
            <v:imagedata r:id="rId24" o:title=""/>
          </v:shape>
          <o:OLEObject Type="Embed" ProgID="PowerPoint.Slide.12" ShapeID="_x0000_i1034" DrawAspect="Content" ObjectID="_1421495900" r:id="rId25"/>
        </w:objec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Сформулируйте шаги, которые надо выполнить, чтобы найти в слове окончание. (Надо изменить форму слова, изменяемая часть – это и будет окончанием.)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Была ли в слове часть, которая не изменялась? Назовите ее. (Да, не изменяется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закладк</w:t>
      </w:r>
      <w:proofErr w:type="spellEnd"/>
      <w:r>
        <w:rPr>
          <w:rFonts w:ascii="Times New Roman" w:hAnsi="Times New Roman" w:cs="Times New Roman"/>
          <w:sz w:val="24"/>
          <w:szCs w:val="24"/>
        </w:rPr>
        <w:t>».)</w:t>
      </w:r>
    </w:p>
    <w:p w:rsidR="00345F25" w:rsidRDefault="00397C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35" type="#_x0000_t85" style="position:absolute;margin-left:125.05pt;margin-top:-9.45pt;width:11.65pt;height:30.75pt;rotation:270;z-index:251659264" adj="0"/>
        </w:pict>
      </w:r>
      <w:r w:rsidR="00B95CDB">
        <w:rPr>
          <w:rFonts w:ascii="Times New Roman" w:hAnsi="Times New Roman" w:cs="Times New Roman"/>
          <w:sz w:val="24"/>
          <w:szCs w:val="24"/>
        </w:rPr>
        <w:t xml:space="preserve">- Выделим её знаком           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Эта часть является основой слова, т.е. основа слова – неизменяемая часть:</w:t>
      </w:r>
    </w:p>
    <w:bookmarkStart w:id="7" w:name="_MON_1421329070"/>
    <w:bookmarkEnd w:id="7"/>
    <w:p w:rsidR="00345F25" w:rsidRDefault="00345F25" w:rsidP="00AF22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5F25">
        <w:rPr>
          <w:rFonts w:ascii="Times New Roman" w:hAnsi="Times New Roman" w:cs="Times New Roman"/>
          <w:sz w:val="24"/>
          <w:szCs w:val="24"/>
        </w:rPr>
        <w:object w:dxaOrig="6945" w:dyaOrig="5224">
          <v:shape id="_x0000_i1035" type="#_x0000_t75" style="width:96.75pt;height:72.75pt" o:ole="">
            <v:imagedata r:id="rId26" o:title=""/>
          </v:shape>
          <o:OLEObject Type="Embed" ProgID="PowerPoint.Slide.12" ShapeID="_x0000_i1035" DrawAspect="Content" ObjectID="_1421495901" r:id="rId27"/>
        </w:object>
      </w: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Назовите корень в слове ЗАКЛАДКА. (Клад.)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Значит, в основе кроме корня есть и другие части. О них мы будем говорить на следующих уроках по теме «Состав слова».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Тогда можно составить такую схему:</w:t>
      </w:r>
    </w:p>
    <w:p w:rsidR="00345F25" w:rsidRDefault="00397C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85" style="position:absolute;margin-left:62.2pt;margin-top:-15.3pt;width:12.55pt;height:32.6pt;rotation:90;z-index:251662336" adj="874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7" style="position:absolute;margin-left:133.8pt;margin-top:-.25pt;width:34.5pt;height:19.15pt;z-index:251661312" arcsize="10923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85" style="position:absolute;margin-left:62.4pt;margin-top:-43.15pt;width:11.65pt;height:112.5pt;rotation:270;z-index:251660288" adj="0"/>
        </w:pict>
      </w:r>
      <w:r w:rsidR="00B95CDB">
        <w:rPr>
          <w:rFonts w:ascii="Times New Roman" w:hAnsi="Times New Roman" w:cs="Times New Roman"/>
          <w:sz w:val="24"/>
          <w:szCs w:val="24"/>
        </w:rPr>
        <w:t xml:space="preserve">  </w:t>
      </w:r>
      <w:r w:rsidR="00186932">
        <w:rPr>
          <w:rFonts w:ascii="Times New Roman" w:hAnsi="Times New Roman" w:cs="Times New Roman"/>
          <w:sz w:val="24"/>
          <w:szCs w:val="24"/>
        </w:rPr>
        <w:t xml:space="preserve">    </w:t>
      </w:r>
      <w:r w:rsidR="00B95CDB">
        <w:rPr>
          <w:rFonts w:ascii="Times New Roman" w:hAnsi="Times New Roman" w:cs="Times New Roman"/>
          <w:sz w:val="24"/>
          <w:szCs w:val="24"/>
        </w:rPr>
        <w:t xml:space="preserve">   …..               …..               </w:t>
      </w: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B95CD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6. Первичное закрепление во внешней речи.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теперь необходимо сделать? (Научиться применять новое знание.)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действия надо совершить, чтобы найти окончание и основу в слове?</w:t>
      </w:r>
    </w:p>
    <w:p w:rsidR="00345F25" w:rsidRDefault="00397C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9" style="position:absolute;margin-left:273.75pt;margin-top:10.5pt;width:13.8pt;height:12.85pt;z-index:251663360" arcsize="10923f"/>
        </w:pict>
      </w:r>
      <w:r w:rsidR="00B95CDB">
        <w:rPr>
          <w:rFonts w:ascii="Times New Roman" w:hAnsi="Times New Roman" w:cs="Times New Roman"/>
          <w:sz w:val="24"/>
          <w:szCs w:val="24"/>
        </w:rPr>
        <w:t>1) изменить форму слова;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найти изменяемую часть (окончание), обозначить            </w:t>
      </w:r>
    </w:p>
    <w:p w:rsidR="00345F25" w:rsidRDefault="00397C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40" type="#_x0000_t85" style="position:absolute;margin-left:294.75pt;margin-top:-15.6pt;width:6.45pt;height:48.45pt;rotation:270;z-index:251664384" adj="0"/>
        </w:pict>
      </w:r>
      <w:r w:rsidR="00B95CDB">
        <w:rPr>
          <w:rFonts w:ascii="Times New Roman" w:hAnsi="Times New Roman" w:cs="Times New Roman"/>
          <w:sz w:val="24"/>
          <w:szCs w:val="24"/>
        </w:rPr>
        <w:t xml:space="preserve">3) найти неизменяемую часть (основа), обозначить 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Будем действовать по эталону. Учитель выдаёт эталоны (дети вкладывают в папки):</w:t>
      </w:r>
    </w:p>
    <w:tbl>
      <w:tblPr>
        <w:tblStyle w:val="a3"/>
        <w:tblpPr w:leftFromText="180" w:rightFromText="180" w:vertAnchor="text" w:horzAnchor="margin" w:tblpY="194"/>
        <w:tblW w:w="0" w:type="auto"/>
        <w:tblLook w:val="04A0" w:firstRow="1" w:lastRow="0" w:firstColumn="1" w:lastColumn="0" w:noHBand="0" w:noVBand="1"/>
      </w:tblPr>
      <w:tblGrid>
        <w:gridCol w:w="3369"/>
        <w:gridCol w:w="3369"/>
      </w:tblGrid>
      <w:tr w:rsidR="00345F25">
        <w:trPr>
          <w:trHeight w:val="1184"/>
        </w:trPr>
        <w:tc>
          <w:tcPr>
            <w:tcW w:w="3369" w:type="dxa"/>
          </w:tcPr>
          <w:p w:rsidR="00345F25" w:rsidRDefault="00B95C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окончание слова?</w:t>
            </w:r>
          </w:p>
          <w:p w:rsidR="00345F25" w:rsidRDefault="00397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98" style="position:absolute;margin-left:2.25pt;margin-top:.85pt;width:18.75pt;height:15.75pt;z-index:251693056"/>
              </w:pict>
            </w:r>
            <w:r w:rsidR="00B95CDB">
              <w:rPr>
                <w:rFonts w:ascii="Times New Roman" w:hAnsi="Times New Roman" w:cs="Times New Roman"/>
                <w:sz w:val="24"/>
                <w:szCs w:val="24"/>
              </w:rPr>
              <w:t xml:space="preserve">          - окончание</w:t>
            </w:r>
          </w:p>
          <w:p w:rsidR="00345F25" w:rsidRDefault="00B95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 – это изменяемая часть слова. </w:t>
            </w:r>
          </w:p>
        </w:tc>
        <w:tc>
          <w:tcPr>
            <w:tcW w:w="3369" w:type="dxa"/>
          </w:tcPr>
          <w:p w:rsidR="00345F25" w:rsidRDefault="00B95C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основа слова?</w:t>
            </w:r>
          </w:p>
          <w:p w:rsidR="00345F25" w:rsidRDefault="00397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9" type="#_x0000_t85" style="position:absolute;margin-left:18.7pt;margin-top:-7.8pt;width:7.5pt;height:39.75pt;rotation:270;z-index:251694080" adj="0"/>
              </w:pict>
            </w:r>
            <w:r w:rsidR="00B95CD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- основа</w:t>
            </w:r>
          </w:p>
          <w:p w:rsidR="00345F25" w:rsidRDefault="00B95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 – неизменяемая часть слова.</w:t>
            </w:r>
          </w:p>
        </w:tc>
      </w:tr>
      <w:tr w:rsidR="00345F25">
        <w:trPr>
          <w:trHeight w:val="1184"/>
        </w:trPr>
        <w:tc>
          <w:tcPr>
            <w:tcW w:w="6738" w:type="dxa"/>
            <w:gridSpan w:val="2"/>
          </w:tcPr>
          <w:p w:rsidR="00345F25" w:rsidRDefault="00B95C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найти в слове окончание и основу?</w:t>
            </w:r>
          </w:p>
          <w:p w:rsidR="00345F25" w:rsidRDefault="00B95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Измени форму слова.</w:t>
            </w:r>
          </w:p>
          <w:p w:rsidR="00345F25" w:rsidRDefault="00B95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Найди изменяемую часть (окончание).</w:t>
            </w:r>
          </w:p>
          <w:p w:rsidR="00345F25" w:rsidRDefault="00B95C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Найди неизменяемую часть (основа).</w:t>
            </w:r>
          </w:p>
        </w:tc>
      </w:tr>
      <w:tr w:rsidR="00345F25">
        <w:trPr>
          <w:trHeight w:val="1184"/>
        </w:trPr>
        <w:tc>
          <w:tcPr>
            <w:tcW w:w="6738" w:type="dxa"/>
            <w:gridSpan w:val="2"/>
          </w:tcPr>
          <w:p w:rsidR="00345F25" w:rsidRDefault="00B95C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F73B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proofErr w:type="gramEnd"/>
          </w:p>
          <w:p w:rsidR="007F73BB" w:rsidRDefault="007F7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4"/>
              <w:gridCol w:w="350"/>
              <w:gridCol w:w="336"/>
              <w:gridCol w:w="346"/>
              <w:gridCol w:w="336"/>
              <w:gridCol w:w="296"/>
              <w:gridCol w:w="334"/>
              <w:gridCol w:w="350"/>
              <w:gridCol w:w="336"/>
              <w:gridCol w:w="346"/>
              <w:gridCol w:w="404"/>
            </w:tblGrid>
            <w:tr w:rsidR="007F73BB" w:rsidTr="00F16B42">
              <w:trPr>
                <w:trHeight w:val="161"/>
                <w:jc w:val="center"/>
              </w:trPr>
              <w:tc>
                <w:tcPr>
                  <w:tcW w:w="3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F73BB" w:rsidRDefault="00397C1C" w:rsidP="00397C1C">
                  <w:pPr>
                    <w:framePr w:hSpace="180" w:wrap="around" w:vAnchor="text" w:hAnchor="margin" w:y="19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_x0000_s1103" type="#_x0000_t85" style="position:absolute;left:0;text-align:left;margin-left:24.3pt;margin-top:-16.35pt;width:7.15pt;height:63.3pt;rotation:270;z-index:251698176" adj="0"/>
                    </w:pict>
                  </w:r>
                  <w:r w:rsidR="007F73B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F73BB" w:rsidRDefault="007F73BB" w:rsidP="00397C1C">
                  <w:pPr>
                    <w:framePr w:hSpace="180" w:wrap="around" w:vAnchor="text" w:hAnchor="margin" w:y="19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F73BB" w:rsidRDefault="007F73BB" w:rsidP="00397C1C">
                  <w:pPr>
                    <w:framePr w:hSpace="180" w:wrap="around" w:vAnchor="text" w:hAnchor="margin" w:y="19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46" w:type="dxa"/>
                  <w:tcBorders>
                    <w:top w:val="nil"/>
                    <w:left w:val="nil"/>
                    <w:bottom w:val="nil"/>
                  </w:tcBorders>
                </w:tcPr>
                <w:p w:rsidR="007F73BB" w:rsidRDefault="007F73BB" w:rsidP="00397C1C">
                  <w:pPr>
                    <w:framePr w:hSpace="180" w:wrap="around" w:vAnchor="text" w:hAnchor="margin" w:y="19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36" w:type="dxa"/>
                </w:tcPr>
                <w:p w:rsidR="007F73BB" w:rsidRDefault="007F73BB" w:rsidP="00397C1C">
                  <w:pPr>
                    <w:framePr w:hSpace="180" w:wrap="around" w:vAnchor="text" w:hAnchor="margin" w:y="19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96" w:type="dxa"/>
                  <w:tcBorders>
                    <w:top w:val="nil"/>
                    <w:bottom w:val="nil"/>
                    <w:right w:val="nil"/>
                  </w:tcBorders>
                </w:tcPr>
                <w:p w:rsidR="007F73BB" w:rsidRDefault="007F73BB" w:rsidP="00397C1C">
                  <w:pPr>
                    <w:framePr w:hSpace="180" w:wrap="around" w:vAnchor="text" w:hAnchor="margin" w:y="19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F73BB" w:rsidRDefault="00397C1C" w:rsidP="00397C1C">
                  <w:pPr>
                    <w:framePr w:hSpace="180" w:wrap="around" w:vAnchor="text" w:hAnchor="margin" w:y="19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pict>
                      <v:shape id="_x0000_s1101" type="#_x0000_t85" style="position:absolute;left:0;text-align:left;margin-left:24pt;margin-top:-15.45pt;width:7.15pt;height:61.5pt;rotation:270;z-index:251696128;mso-position-horizontal-relative:text;mso-position-vertical-relative:text" adj="0"/>
                    </w:pict>
                  </w:r>
                  <w:r w:rsidR="007F73B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F73BB" w:rsidRDefault="007F73BB" w:rsidP="00397C1C">
                  <w:pPr>
                    <w:framePr w:hSpace="180" w:wrap="around" w:vAnchor="text" w:hAnchor="margin" w:y="19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F73BB" w:rsidRDefault="007F73BB" w:rsidP="00397C1C">
                  <w:pPr>
                    <w:framePr w:hSpace="180" w:wrap="around" w:vAnchor="text" w:hAnchor="margin" w:y="19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46" w:type="dxa"/>
                  <w:tcBorders>
                    <w:top w:val="nil"/>
                    <w:left w:val="nil"/>
                    <w:bottom w:val="nil"/>
                  </w:tcBorders>
                </w:tcPr>
                <w:p w:rsidR="007F73BB" w:rsidRDefault="007F73BB" w:rsidP="00397C1C">
                  <w:pPr>
                    <w:framePr w:hSpace="180" w:wrap="around" w:vAnchor="text" w:hAnchor="margin" w:y="19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04" w:type="dxa"/>
                </w:tcPr>
                <w:p w:rsidR="007F73BB" w:rsidRDefault="007F73BB" w:rsidP="00397C1C">
                  <w:pPr>
                    <w:framePr w:hSpace="180" w:wrap="around" w:vAnchor="text" w:hAnchor="margin" w:y="19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ы</w:t>
                  </w:r>
                </w:p>
              </w:tc>
            </w:tr>
          </w:tbl>
          <w:p w:rsidR="007F73BB" w:rsidRDefault="007F7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5F25" w:rsidRDefault="00345F25" w:rsidP="007F7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73BB" w:rsidRDefault="007F7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фронтальной работы рассмотреть слова: скала, ромашка.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работы в парах: трава, речка.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проводится по образцу.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не смог изменить форму слова?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кого возникли затруднения в определении изменяемой части – окончания?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кого возникли затруднения в определении основы слова?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кого задание не вызвало затруднения?</w:t>
      </w:r>
    </w:p>
    <w:p w:rsidR="00345F25" w:rsidRDefault="00B95CDB"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7. Самостоятельная работа с самопроверкой по эталону.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теперь я предлагаю выполнить задание самостоятельно, чтобы каждый из вас смог себе сказать: понял он новое знание, или нет. Найдите окончание и основу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в словах: зерно, пчёлка,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домишко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*. 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 выполнили работу, что теперь надо сделать? (Сопоставить свои работы с эталоном для самопроверки.)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раздает учащимся эталоны для самопроверки: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4961"/>
      </w:tblGrid>
      <w:tr w:rsidR="00345F25">
        <w:tc>
          <w:tcPr>
            <w:tcW w:w="2660" w:type="dxa"/>
          </w:tcPr>
          <w:p w:rsidR="00345F25" w:rsidRDefault="00B95C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</w:t>
            </w:r>
          </w:p>
        </w:tc>
        <w:tc>
          <w:tcPr>
            <w:tcW w:w="4961" w:type="dxa"/>
          </w:tcPr>
          <w:p w:rsidR="00345F25" w:rsidRDefault="00B95C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Эталон</w:t>
            </w:r>
          </w:p>
        </w:tc>
      </w:tr>
      <w:tr w:rsidR="00345F25">
        <w:tc>
          <w:tcPr>
            <w:tcW w:w="2660" w:type="dxa"/>
          </w:tcPr>
          <w:p w:rsidR="00345F25" w:rsidRDefault="00397C1C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09" type="#_x0000_t85" style="position:absolute;margin-left:5.05pt;margin-top:-.1pt;width:11.65pt;height:27.45pt;rotation:270;z-index:251703296;mso-position-horizontal-relative:text;mso-position-vertical-relative:text" adj="0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108" style="position:absolute;margin-left:24.6pt;margin-top:6.25pt;width:10.2pt;height:13.2pt;z-index:251702272;mso-position-horizontal-relative:text;mso-position-vertical-relative:text" filled="f"/>
              </w:pict>
            </w:r>
            <w:r w:rsidR="00B95CDB">
              <w:rPr>
                <w:rFonts w:ascii="Times New Roman" w:hAnsi="Times New Roman" w:cs="Times New Roman"/>
                <w:sz w:val="24"/>
                <w:szCs w:val="24"/>
              </w:rPr>
              <w:t>Зерно - зёрна</w:t>
            </w:r>
          </w:p>
        </w:tc>
        <w:tc>
          <w:tcPr>
            <w:tcW w:w="4961" w:type="dxa"/>
            <w:vMerge w:val="restart"/>
          </w:tcPr>
          <w:p w:rsidR="00345F25" w:rsidRDefault="00B95CD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изменить форму слова;</w:t>
            </w:r>
          </w:p>
          <w:p w:rsidR="00345F25" w:rsidRDefault="00397C1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106" style="position:absolute;margin-left:65pt;margin-top:21pt;width:21pt;height:19.15pt;z-index:251700224" arcsize="10923f"/>
              </w:pict>
            </w:r>
            <w:r w:rsidR="00B95CDB">
              <w:rPr>
                <w:rFonts w:ascii="Times New Roman" w:hAnsi="Times New Roman" w:cs="Times New Roman"/>
                <w:sz w:val="24"/>
                <w:szCs w:val="24"/>
              </w:rPr>
              <w:t xml:space="preserve">2) найти изменяемую часть (окончание), обозначить            </w:t>
            </w:r>
          </w:p>
          <w:p w:rsidR="00345F25" w:rsidRDefault="00397C1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07" type="#_x0000_t85" style="position:absolute;margin-left:86.9pt;margin-top:.45pt;width:11.65pt;height:54pt;rotation:270;z-index:251701248" adj="0"/>
              </w:pict>
            </w:r>
            <w:r w:rsidR="00B95CDB">
              <w:rPr>
                <w:rFonts w:ascii="Times New Roman" w:hAnsi="Times New Roman" w:cs="Times New Roman"/>
                <w:sz w:val="24"/>
                <w:szCs w:val="24"/>
              </w:rPr>
              <w:t xml:space="preserve">3) найти неизменяемую часть (основа), обозначить </w:t>
            </w:r>
          </w:p>
          <w:p w:rsidR="00345F25" w:rsidRDefault="0034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F25">
        <w:tc>
          <w:tcPr>
            <w:tcW w:w="2660" w:type="dxa"/>
          </w:tcPr>
          <w:p w:rsidR="00345F25" w:rsidRDefault="00397C1C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112" style="position:absolute;margin-left:42pt;margin-top:33.65pt;width:10.2pt;height:13.2pt;z-index:251706368;mso-position-horizontal-relative:text;mso-position-vertical-relative:text" filled="f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11" type="#_x0000_t85" style="position:absolute;margin-left:8.65pt;margin-top:-.6pt;width:11.65pt;height:34.65pt;rotation:270;z-index:251705344;mso-position-horizontal-relative:text;mso-position-vertical-relative:text" adj="0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110" style="position:absolute;margin-left:31.8pt;margin-top:6.1pt;width:10.2pt;height:13.2pt;z-index:251704320;mso-position-horizontal-relative:text;mso-position-vertical-relative:text" filled="f"/>
              </w:pict>
            </w:r>
            <w:r w:rsidR="00B95CDB">
              <w:rPr>
                <w:rFonts w:ascii="Times New Roman" w:hAnsi="Times New Roman" w:cs="Times New Roman"/>
                <w:sz w:val="24"/>
                <w:szCs w:val="24"/>
              </w:rPr>
              <w:t>Пчёлка - пчёлки</w:t>
            </w:r>
          </w:p>
        </w:tc>
        <w:tc>
          <w:tcPr>
            <w:tcW w:w="4961" w:type="dxa"/>
            <w:vMerge/>
          </w:tcPr>
          <w:p w:rsidR="00345F25" w:rsidRDefault="0034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F25">
        <w:tc>
          <w:tcPr>
            <w:tcW w:w="2660" w:type="dxa"/>
          </w:tcPr>
          <w:p w:rsidR="00345F25" w:rsidRDefault="00397C1C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13" type="#_x0000_t85" style="position:absolute;margin-left:13.6pt;margin-top:-2.7pt;width:14.95pt;height:41.85pt;rotation:270;z-index:251707392;mso-position-horizontal-relative:text;mso-position-vertical-relative:text" adj="0"/>
              </w:pict>
            </w:r>
            <w:proofErr w:type="gramStart"/>
            <w:r w:rsidR="00B95CDB">
              <w:rPr>
                <w:rFonts w:ascii="Times New Roman" w:hAnsi="Times New Roman" w:cs="Times New Roman"/>
                <w:sz w:val="24"/>
                <w:szCs w:val="24"/>
              </w:rPr>
              <w:t>Домишко</w:t>
            </w:r>
            <w:proofErr w:type="gramEnd"/>
            <w:r w:rsidR="00B95CDB">
              <w:rPr>
                <w:rFonts w:ascii="Times New Roman" w:hAnsi="Times New Roman" w:cs="Times New Roman"/>
                <w:sz w:val="24"/>
                <w:szCs w:val="24"/>
              </w:rPr>
              <w:t xml:space="preserve"> - домишки</w:t>
            </w:r>
          </w:p>
        </w:tc>
        <w:tc>
          <w:tcPr>
            <w:tcW w:w="4961" w:type="dxa"/>
            <w:vMerge/>
          </w:tcPr>
          <w:p w:rsidR="00345F25" w:rsidRDefault="0034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B95CD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8. Включение в систему знаний. </w:t>
      </w:r>
    </w:p>
    <w:p w:rsidR="00345F25" w:rsidRDefault="00F16B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Запишите</w:t>
      </w:r>
      <w:r w:rsidR="00B95CDB">
        <w:rPr>
          <w:rFonts w:ascii="Times New Roman" w:hAnsi="Times New Roman" w:cs="Times New Roman"/>
          <w:sz w:val="24"/>
          <w:szCs w:val="24"/>
        </w:rPr>
        <w:t xml:space="preserve"> предложение.</w:t>
      </w:r>
      <w:r w:rsidR="00186932">
        <w:rPr>
          <w:rFonts w:ascii="Times New Roman" w:hAnsi="Times New Roman" w:cs="Times New Roman"/>
          <w:sz w:val="24"/>
          <w:szCs w:val="24"/>
        </w:rPr>
        <w:t xml:space="preserve"> Найдите имена существительные. В</w:t>
      </w:r>
      <w:r w:rsidR="00E20851">
        <w:rPr>
          <w:rFonts w:ascii="Times New Roman" w:hAnsi="Times New Roman" w:cs="Times New Roman"/>
          <w:sz w:val="24"/>
          <w:szCs w:val="24"/>
        </w:rPr>
        <w:t>ыделите в этих словах окончания и основы.</w:t>
      </w:r>
      <w:r w:rsidR="00B95C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932" w:rsidRDefault="00397C1C" w:rsidP="0018693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</w:t>
      </w:r>
      <w:r w:rsidR="00186932">
        <w:rPr>
          <w:rFonts w:ascii="Times New Roman" w:hAnsi="Times New Roman" w:cs="Times New Roman"/>
          <w:i/>
          <w:sz w:val="28"/>
          <w:szCs w:val="28"/>
        </w:rPr>
        <w:t>Уточка любила маленькую</w:t>
      </w:r>
      <w:r w:rsidR="00B95CDB" w:rsidRPr="00186932">
        <w:rPr>
          <w:rFonts w:ascii="Times New Roman" w:hAnsi="Times New Roman" w:cs="Times New Roman"/>
          <w:i/>
          <w:sz w:val="28"/>
          <w:szCs w:val="28"/>
        </w:rPr>
        <w:t xml:space="preserve"> хозяйку.</w:t>
      </w:r>
    </w:p>
    <w:p w:rsidR="00E20851" w:rsidRDefault="00397C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п</w:t>
      </w:r>
      <w:r w:rsidR="00A07ECF">
        <w:rPr>
          <w:rFonts w:ascii="Times New Roman" w:hAnsi="Times New Roman" w:cs="Times New Roman"/>
          <w:sz w:val="24"/>
          <w:szCs w:val="24"/>
        </w:rPr>
        <w:t>роговаривают свои действия по алгоритму.</w:t>
      </w:r>
    </w:p>
    <w:p w:rsidR="00186932" w:rsidRDefault="00186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ещё слова есть в предложении? К какой части речи относятся эти слова? (ЛЮБИЛА – глаг</w:t>
      </w:r>
      <w:r w:rsidR="00397C1C">
        <w:rPr>
          <w:rFonts w:ascii="Times New Roman" w:hAnsi="Times New Roman" w:cs="Times New Roman"/>
          <w:sz w:val="24"/>
          <w:szCs w:val="24"/>
        </w:rPr>
        <w:t>ол, МАЛЕНЬКУЮ – прилагательное.)</w:t>
      </w:r>
    </w:p>
    <w:p w:rsidR="00A07ECF" w:rsidRDefault="00186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Применим </w:t>
      </w:r>
      <w:r w:rsidR="00A07ECF">
        <w:rPr>
          <w:rFonts w:ascii="Times New Roman" w:hAnsi="Times New Roman" w:cs="Times New Roman"/>
          <w:sz w:val="24"/>
          <w:szCs w:val="24"/>
        </w:rPr>
        <w:t>алгоритм выделения окончания и основы</w:t>
      </w:r>
      <w:r w:rsidR="00E20851">
        <w:rPr>
          <w:rFonts w:ascii="Times New Roman" w:hAnsi="Times New Roman" w:cs="Times New Roman"/>
          <w:sz w:val="24"/>
          <w:szCs w:val="24"/>
        </w:rPr>
        <w:t xml:space="preserve">, который узнали на уроке, к этим словам. </w:t>
      </w:r>
    </w:p>
    <w:p w:rsidR="00E20851" w:rsidRDefault="00E20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(Проговаривают громко свои действия 2 ученика)</w:t>
      </w:r>
    </w:p>
    <w:p w:rsidR="00E20851" w:rsidRDefault="00E20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«</w:t>
      </w:r>
      <w:proofErr w:type="gramStart"/>
      <w:r>
        <w:rPr>
          <w:rFonts w:ascii="Times New Roman" w:hAnsi="Times New Roman" w:cs="Times New Roman"/>
          <w:sz w:val="24"/>
          <w:szCs w:val="24"/>
        </w:rPr>
        <w:t>Изменяю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слово ЛЮБИЛА – ЛЮБИЛИ, нахожу изменяемую часть…,</w:t>
      </w:r>
      <w:r w:rsidR="00A07ECF">
        <w:rPr>
          <w:rFonts w:ascii="Times New Roman" w:hAnsi="Times New Roman" w:cs="Times New Roman"/>
          <w:sz w:val="24"/>
          <w:szCs w:val="24"/>
        </w:rPr>
        <w:t xml:space="preserve">выделяю окончание…, </w:t>
      </w:r>
      <w:r>
        <w:rPr>
          <w:rFonts w:ascii="Times New Roman" w:hAnsi="Times New Roman" w:cs="Times New Roman"/>
          <w:sz w:val="24"/>
          <w:szCs w:val="24"/>
        </w:rPr>
        <w:t xml:space="preserve"> нахожу неизменяемую часть…</w:t>
      </w:r>
      <w:r w:rsidR="00A07ECF">
        <w:rPr>
          <w:rFonts w:ascii="Times New Roman" w:hAnsi="Times New Roman" w:cs="Times New Roman"/>
          <w:sz w:val="24"/>
          <w:szCs w:val="24"/>
        </w:rPr>
        <w:t xml:space="preserve">, выделяю основу…» </w:t>
      </w:r>
    </w:p>
    <w:p w:rsidR="00E20851" w:rsidRPr="00E20851" w:rsidRDefault="00397C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Сделаем вывод. Слова, каких частей </w:t>
      </w:r>
      <w:bookmarkStart w:id="8" w:name="_GoBack"/>
      <w:bookmarkEnd w:id="8"/>
      <w:r w:rsidR="00A07ECF">
        <w:rPr>
          <w:rFonts w:ascii="Times New Roman" w:hAnsi="Times New Roman" w:cs="Times New Roman"/>
          <w:sz w:val="24"/>
          <w:szCs w:val="24"/>
        </w:rPr>
        <w:t>речи в русском языке имеют окончания и основы?</w:t>
      </w:r>
    </w:p>
    <w:p w:rsidR="00A07ECF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окончания </w:t>
      </w:r>
      <w:r w:rsidR="00A07ECF">
        <w:rPr>
          <w:rFonts w:ascii="Times New Roman" w:hAnsi="Times New Roman" w:cs="Times New Roman"/>
          <w:sz w:val="24"/>
          <w:szCs w:val="24"/>
        </w:rPr>
        <w:t xml:space="preserve">и основу можно выделить у существительных, прилагательных, глаголов. </w:t>
      </w:r>
    </w:p>
    <w:p w:rsidR="00A07ECF" w:rsidRDefault="00A07E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7C1C" w:rsidRDefault="00397C1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345F25" w:rsidRDefault="00B95CDB"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9. Рефлексия учебной деятельности.</w:t>
      </w:r>
    </w:p>
    <w:p w:rsidR="00345F25" w:rsidRDefault="00345F25" w:rsidP="00AF22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5F25">
        <w:rPr>
          <w:rFonts w:ascii="Times New Roman" w:hAnsi="Times New Roman" w:cs="Times New Roman"/>
          <w:sz w:val="24"/>
          <w:szCs w:val="24"/>
        </w:rPr>
        <w:object w:dxaOrig="7191" w:dyaOrig="5399">
          <v:shape id="_x0000_i1036" type="#_x0000_t75" style="width:128.25pt;height:96.75pt" o:ole="">
            <v:imagedata r:id="rId28" o:title=""/>
          </v:shape>
          <o:OLEObject Type="Embed" ProgID="PowerPoint.Slide.12" ShapeID="_x0000_i1036" DrawAspect="Content" ObjectID="_1421495902" r:id="rId29"/>
        </w:objec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Чего не знал Незнайка? (Того, что бывают слова неизменяемые, без окончаний).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Какую цель вы ставили перед собой?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 достигли поставленной цели? 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вы открывали новое знание? 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Оцените свою работу на уроке.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1701"/>
      </w:tblGrid>
      <w:tr w:rsidR="00345F25">
        <w:tc>
          <w:tcPr>
            <w:tcW w:w="5211" w:type="dxa"/>
          </w:tcPr>
          <w:p w:rsidR="00345F25" w:rsidRDefault="00B95C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Утверждения</w:t>
            </w:r>
          </w:p>
        </w:tc>
        <w:tc>
          <w:tcPr>
            <w:tcW w:w="1701" w:type="dxa"/>
          </w:tcPr>
          <w:p w:rsidR="00345F25" w:rsidRDefault="00B95C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(+, -)</w:t>
            </w:r>
            <w:proofErr w:type="gramEnd"/>
          </w:p>
        </w:tc>
      </w:tr>
      <w:tr w:rsidR="00345F25">
        <w:tc>
          <w:tcPr>
            <w:tcW w:w="5211" w:type="dxa"/>
          </w:tcPr>
          <w:p w:rsidR="00345F25" w:rsidRDefault="00B95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составил (а) новое правило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группе)</w:t>
            </w:r>
          </w:p>
        </w:tc>
        <w:tc>
          <w:tcPr>
            <w:tcW w:w="1701" w:type="dxa"/>
          </w:tcPr>
          <w:p w:rsidR="00345F25" w:rsidRDefault="0034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F25">
        <w:tc>
          <w:tcPr>
            <w:tcW w:w="5211" w:type="dxa"/>
          </w:tcPr>
          <w:p w:rsidR="00345F25" w:rsidRDefault="00B95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справился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с заданием в паре</w:t>
            </w:r>
          </w:p>
        </w:tc>
        <w:tc>
          <w:tcPr>
            <w:tcW w:w="1701" w:type="dxa"/>
          </w:tcPr>
          <w:p w:rsidR="00345F25" w:rsidRDefault="0034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F25">
        <w:tc>
          <w:tcPr>
            <w:tcW w:w="5211" w:type="dxa"/>
          </w:tcPr>
          <w:p w:rsidR="00345F25" w:rsidRDefault="00B95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справился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с самостоятельной работой</w:t>
            </w:r>
          </w:p>
        </w:tc>
        <w:tc>
          <w:tcPr>
            <w:tcW w:w="1701" w:type="dxa"/>
          </w:tcPr>
          <w:p w:rsidR="00345F25" w:rsidRDefault="0034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F25">
        <w:tc>
          <w:tcPr>
            <w:tcW w:w="5211" w:type="dxa"/>
          </w:tcPr>
          <w:p w:rsidR="00345F25" w:rsidRDefault="00B95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отметка</w:t>
            </w:r>
          </w:p>
        </w:tc>
        <w:tc>
          <w:tcPr>
            <w:tcW w:w="1701" w:type="dxa"/>
          </w:tcPr>
          <w:p w:rsidR="00345F25" w:rsidRDefault="0034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Дома вы ещё потренируетесь находить в словах окончание и основу.</w:t>
      </w:r>
    </w:p>
    <w:p w:rsidR="00345F25" w:rsidRDefault="00B95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 учащиеся получают на карточках:</w:t>
      </w:r>
    </w:p>
    <w:p w:rsidR="00345F25" w:rsidRDefault="00397C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15" style="position:absolute;margin-left:-16.2pt;margin-top:5.35pt;width:560.4pt;height:193.8pt;z-index:251708416" arcsize="10923f" filled="f"/>
        </w:pict>
      </w:r>
    </w:p>
    <w:p w:rsidR="00345F25" w:rsidRDefault="00B95CDB">
      <w:pPr>
        <w:jc w:val="right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Ф. И. __________________</w:t>
      </w:r>
    </w:p>
    <w:p w:rsidR="00345F25" w:rsidRDefault="00B95CDB">
      <w:pP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Прочитай слова. Измени форму слов. Обозначь окончание и основу.</w:t>
      </w:r>
    </w:p>
    <w:p w:rsidR="00345F25" w:rsidRDefault="00B95CDB">
      <w:pPr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книга – _______________                  молочко – _______________                   небо – ________________</w:t>
      </w:r>
    </w:p>
    <w:p w:rsidR="00345F25" w:rsidRDefault="00B95CDB">
      <w:pPr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ручка – _______________                 полянка – _______________                     карандаш – ____________</w:t>
      </w:r>
    </w:p>
    <w:p w:rsidR="00345F25" w:rsidRDefault="00B95CDB">
      <w:pPr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сметана – _____________                 форма – _________________                    пальто – ______________</w:t>
      </w:r>
    </w:p>
    <w:p w:rsidR="00345F25" w:rsidRDefault="00B95CDB">
      <w:pP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Составь и запиши предложение со словом «пальто». В чём особенность этого слова?</w:t>
      </w:r>
    </w:p>
    <w:p w:rsidR="00345F25" w:rsidRDefault="00B95CDB">
      <w:pPr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______________________________________________________________________________________</w:t>
      </w:r>
    </w:p>
    <w:p w:rsidR="00345F25" w:rsidRDefault="00345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45F25" w:rsidSect="00345F2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67_"/>
      </v:shape>
    </w:pict>
  </w:numPicBullet>
  <w:abstractNum w:abstractNumId="0">
    <w:nsid w:val="4229540F"/>
    <w:multiLevelType w:val="hybridMultilevel"/>
    <w:tmpl w:val="0CBAA110"/>
    <w:lvl w:ilvl="0" w:tplc="DEC0EFFA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D08568A"/>
    <w:multiLevelType w:val="hybridMultilevel"/>
    <w:tmpl w:val="76DAE4A0"/>
    <w:lvl w:ilvl="0" w:tplc="E84E9A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45F25"/>
    <w:rsid w:val="00186932"/>
    <w:rsid w:val="00345F25"/>
    <w:rsid w:val="00397C1C"/>
    <w:rsid w:val="006F4E0A"/>
    <w:rsid w:val="007F73BB"/>
    <w:rsid w:val="00A07ECF"/>
    <w:rsid w:val="00AF225E"/>
    <w:rsid w:val="00B95CDB"/>
    <w:rsid w:val="00E20851"/>
    <w:rsid w:val="00F16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5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45F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5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8.sldx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PowerPoint6.sldx"/><Relationship Id="rId25" Type="http://schemas.openxmlformats.org/officeDocument/2006/relationships/package" Target="embeddings/______Microsoft_PowerPoint10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PowerPoint12.sldx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PowerPoint3.sldx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23" Type="http://schemas.openxmlformats.org/officeDocument/2006/relationships/package" Target="embeddings/______Microsoft_PowerPoint9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PowerPoint7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PowerPoint11.sldx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5</Pages>
  <Words>1333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Grushevskaya</cp:lastModifiedBy>
  <cp:revision>21</cp:revision>
  <cp:lastPrinted>2012-10-14T19:29:00Z</cp:lastPrinted>
  <dcterms:created xsi:type="dcterms:W3CDTF">2012-10-13T19:08:00Z</dcterms:created>
  <dcterms:modified xsi:type="dcterms:W3CDTF">2013-02-04T11:12:00Z</dcterms:modified>
</cp:coreProperties>
</file>